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12EFF" w14:textId="7688D0B5" w:rsidR="00D15BE0" w:rsidRPr="009F40AF" w:rsidRDefault="00D15BE0" w:rsidP="00D15BE0">
      <w:pPr>
        <w:jc w:val="right"/>
        <w:rPr>
          <w:rFonts w:ascii="Calibri Light" w:hAnsi="Calibri Light" w:cs="Calibri Light"/>
        </w:rPr>
      </w:pPr>
      <w:r w:rsidRPr="009F40AF">
        <w:rPr>
          <w:rFonts w:ascii="Calibri Light" w:hAnsi="Calibri Light" w:cs="Calibri Light"/>
        </w:rPr>
        <w:t>Priedas Nr. 4.</w:t>
      </w:r>
      <w:r w:rsidR="005D67D2">
        <w:rPr>
          <w:rFonts w:ascii="Calibri Light" w:hAnsi="Calibri Light" w:cs="Calibri Light"/>
        </w:rPr>
        <w:t>6</w:t>
      </w:r>
    </w:p>
    <w:p w14:paraId="72A5E7F9" w14:textId="77777777" w:rsidR="00D15BE0" w:rsidRDefault="00D15BE0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23418" w:rsidRPr="0050082F" w14:paraId="25D88B20" w14:textId="77777777" w:rsidTr="00323418">
        <w:tc>
          <w:tcPr>
            <w:tcW w:w="9628" w:type="dxa"/>
          </w:tcPr>
          <w:p w14:paraId="0FD62866" w14:textId="3148B118" w:rsidR="00323418" w:rsidRPr="0050082F" w:rsidRDefault="00323418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OBJEKTO APŽIŪROS AKTAS</w:t>
            </w:r>
            <w:r w:rsidR="006E0FB7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Nr. </w:t>
            </w:r>
            <w:r w:rsidR="005D67D2"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</w:p>
        </w:tc>
      </w:tr>
      <w:tr w:rsidR="00876745" w:rsidRPr="0050082F" w14:paraId="58596A08" w14:textId="77777777" w:rsidTr="00B823E4">
        <w:tc>
          <w:tcPr>
            <w:tcW w:w="9628" w:type="dxa"/>
          </w:tcPr>
          <w:p w14:paraId="7F5E1BB2" w14:textId="77777777" w:rsidR="00876745" w:rsidRPr="0050082F" w:rsidRDefault="00876745" w:rsidP="006E0FB7">
            <w:pPr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Klaipėda</w:t>
            </w:r>
          </w:p>
        </w:tc>
      </w:tr>
    </w:tbl>
    <w:p w14:paraId="7945A42C" w14:textId="77777777" w:rsidR="00FB668C" w:rsidRPr="0050082F" w:rsidRDefault="00FB668C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p w14:paraId="7FB82211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7"/>
        <w:gridCol w:w="6791"/>
      </w:tblGrid>
      <w:tr w:rsidR="00876745" w:rsidRPr="0050082F" w14:paraId="694F2546" w14:textId="77777777" w:rsidTr="006E0FB7">
        <w:tc>
          <w:tcPr>
            <w:tcW w:w="3402" w:type="dxa"/>
          </w:tcPr>
          <w:p w14:paraId="55FFF091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Objektas:</w:t>
            </w:r>
          </w:p>
          <w:p w14:paraId="56BCD765" w14:textId="77777777" w:rsidR="00FB668C" w:rsidRPr="0050082F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25A02D09" w14:textId="77777777" w:rsidR="00FB668C" w:rsidRPr="0050082F" w:rsidRDefault="00FB668C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6226" w:type="dxa"/>
          </w:tcPr>
          <w:p w14:paraId="0CEC88F7" w14:textId="07EE3A98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Paviršinių nuotekų tinklų remontas Žuvėdrų tako g. 4, 18, 20, Balandžių g. 1, 3, 5 ir Nemuno g. 39, 39a. 41  Klaipėdos mieste</w:t>
            </w:r>
          </w:p>
        </w:tc>
      </w:tr>
      <w:tr w:rsidR="00876745" w:rsidRPr="0050082F" w14:paraId="017F40DC" w14:textId="77777777" w:rsidTr="006E0FB7">
        <w:tc>
          <w:tcPr>
            <w:tcW w:w="3402" w:type="dxa"/>
          </w:tcPr>
          <w:p w14:paraId="24D0AFA2" w14:textId="3F277FAA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Sutartis:</w:t>
            </w:r>
          </w:p>
        </w:tc>
        <w:tc>
          <w:tcPr>
            <w:tcW w:w="6226" w:type="dxa"/>
          </w:tcPr>
          <w:p w14:paraId="74EEA00E" w14:textId="1C36B01B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  <w:tr w:rsidR="00876745" w:rsidRPr="0050082F" w14:paraId="66AD0E87" w14:textId="77777777" w:rsidTr="006E0FB7">
        <w:tc>
          <w:tcPr>
            <w:tcW w:w="3402" w:type="dxa"/>
          </w:tcPr>
          <w:p w14:paraId="2201F0F0" w14:textId="69597C10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Statytojas (užsakovas):</w:t>
            </w:r>
          </w:p>
        </w:tc>
        <w:tc>
          <w:tcPr>
            <w:tcW w:w="6226" w:type="dxa"/>
          </w:tcPr>
          <w:p w14:paraId="3F84DA07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AB „Klaipėdos vanduo“</w:t>
            </w:r>
          </w:p>
        </w:tc>
      </w:tr>
      <w:tr w:rsidR="00876745" w:rsidRPr="0050082F" w14:paraId="5C6FDB94" w14:textId="77777777" w:rsidTr="006E0FB7">
        <w:tc>
          <w:tcPr>
            <w:tcW w:w="3402" w:type="dxa"/>
          </w:tcPr>
          <w:p w14:paraId="34AE3743" w14:textId="28F973D1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Rangovas:</w:t>
            </w:r>
          </w:p>
        </w:tc>
        <w:tc>
          <w:tcPr>
            <w:tcW w:w="6226" w:type="dxa"/>
          </w:tcPr>
          <w:p w14:paraId="1A8ADDE8" w14:textId="4A7F2450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  <w:tr w:rsidR="00876745" w:rsidRPr="0050082F" w14:paraId="0791B7FC" w14:textId="77777777" w:rsidTr="006E0FB7">
        <w:tc>
          <w:tcPr>
            <w:tcW w:w="3402" w:type="dxa"/>
          </w:tcPr>
          <w:p w14:paraId="4A47B5D9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b/>
                <w:sz w:val="24"/>
                <w:szCs w:val="24"/>
              </w:rPr>
              <w:t>Statinio statybos techninė priežiūra:</w:t>
            </w:r>
          </w:p>
        </w:tc>
        <w:tc>
          <w:tcPr>
            <w:tcW w:w="6226" w:type="dxa"/>
          </w:tcPr>
          <w:p w14:paraId="3C18340D" w14:textId="4297253B" w:rsidR="00876745" w:rsidRPr="0050082F" w:rsidRDefault="0050082F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____________________________________________</w:t>
            </w:r>
            <w:r>
              <w:rPr>
                <w:rFonts w:asciiTheme="majorHAnsi" w:hAnsiTheme="majorHAnsi" w:cstheme="majorHAnsi"/>
                <w:sz w:val="24"/>
                <w:szCs w:val="24"/>
                <w:u w:val="single"/>
              </w:rPr>
              <w:t>___________</w:t>
            </w:r>
          </w:p>
        </w:tc>
      </w:tr>
    </w:tbl>
    <w:p w14:paraId="7C4BE92D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0082F" w14:paraId="5C589599" w14:textId="77777777" w:rsidTr="00B823E4">
        <w:tc>
          <w:tcPr>
            <w:tcW w:w="9628" w:type="dxa"/>
          </w:tcPr>
          <w:p w14:paraId="5682ADCA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  <w:u w:val="single"/>
              </w:rPr>
              <w:t>Objekto apžiūros metu dalyvauja:</w:t>
            </w:r>
          </w:p>
          <w:p w14:paraId="6E520A0D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u w:val="single"/>
              </w:rPr>
            </w:pPr>
          </w:p>
        </w:tc>
      </w:tr>
      <w:tr w:rsidR="00876745" w:rsidRPr="0050082F" w14:paraId="5BA12CF8" w14:textId="77777777" w:rsidTr="00B823E4">
        <w:tc>
          <w:tcPr>
            <w:tcW w:w="9628" w:type="dxa"/>
          </w:tcPr>
          <w:p w14:paraId="4D6FF89B" w14:textId="3E220B26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Statinio statybos techninės priežiūros vadovas</w:t>
            </w:r>
            <w:r w:rsidR="0050082F"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</w:t>
            </w: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876745" w:rsidRPr="0050082F" w14:paraId="3058D182" w14:textId="77777777" w:rsidTr="00B823E4">
        <w:tc>
          <w:tcPr>
            <w:tcW w:w="9628" w:type="dxa"/>
          </w:tcPr>
          <w:p w14:paraId="51471E0E" w14:textId="7AD8E4FF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Rangovo statybos vadovas</w:t>
            </w:r>
            <w:r w:rsidR="0050082F"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______________________________________________________</w:t>
            </w: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>;</w:t>
            </w:r>
          </w:p>
        </w:tc>
      </w:tr>
      <w:tr w:rsidR="00D6329E" w:rsidRPr="0050082F" w14:paraId="141179A9" w14:textId="77777777" w:rsidTr="00B823E4">
        <w:tc>
          <w:tcPr>
            <w:tcW w:w="9628" w:type="dxa"/>
          </w:tcPr>
          <w:p w14:paraId="52369C28" w14:textId="071502D1" w:rsidR="00735DD1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50082F">
              <w:rPr>
                <w:rFonts w:asciiTheme="majorHAnsi" w:hAnsiTheme="majorHAnsi" w:cstheme="majorHAnsi"/>
                <w:sz w:val="24"/>
                <w:szCs w:val="24"/>
              </w:rPr>
              <w:t xml:space="preserve">AB „Klaipėdos vanduo“ nuotekų tinklų skyriaus </w:t>
            </w:r>
            <w:r w:rsidR="00E9067A" w:rsidRPr="0050082F">
              <w:rPr>
                <w:rFonts w:asciiTheme="majorHAnsi" w:hAnsiTheme="majorHAnsi" w:cstheme="majorHAnsi"/>
                <w:sz w:val="24"/>
                <w:szCs w:val="24"/>
              </w:rPr>
              <w:t>atstovas</w:t>
            </w:r>
            <w:r w:rsidR="0050082F">
              <w:rPr>
                <w:rFonts w:asciiTheme="majorHAnsi" w:hAnsiTheme="majorHAnsi" w:cstheme="majorHAnsi"/>
                <w:sz w:val="24"/>
                <w:szCs w:val="24"/>
              </w:rPr>
              <w:t xml:space="preserve"> _______________________________;</w:t>
            </w:r>
          </w:p>
        </w:tc>
      </w:tr>
    </w:tbl>
    <w:p w14:paraId="7D74F4AC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6745" w:rsidRPr="0050082F" w14:paraId="7E710B3A" w14:textId="77777777" w:rsidTr="00B823E4">
        <w:tc>
          <w:tcPr>
            <w:tcW w:w="9628" w:type="dxa"/>
          </w:tcPr>
          <w:p w14:paraId="209B3C9D" w14:textId="0C8DED99" w:rsidR="00876745" w:rsidRPr="006E0FB7" w:rsidRDefault="00876745" w:rsidP="006E0FB7">
            <w:pPr>
              <w:tabs>
                <w:tab w:val="left" w:pos="1452"/>
              </w:tabs>
              <w:spacing w:line="360" w:lineRule="auto"/>
              <w:ind w:firstLine="885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6E0FB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Rangovas atstovas sudarė visas reikalingas sąlygas AB „Klaipėdos vanduo“ atstovams </w:t>
            </w:r>
            <w:r w:rsidRPr="007E03BC">
              <w:rPr>
                <w:rFonts w:asciiTheme="majorHAnsi" w:hAnsiTheme="majorHAnsi" w:cstheme="majorHAnsi"/>
                <w:b/>
                <w:bCs/>
                <w:sz w:val="24"/>
                <w:szCs w:val="24"/>
                <w:highlight w:val="lightGray"/>
              </w:rPr>
              <w:t>patikrinti atliktus</w:t>
            </w:r>
            <w:r w:rsidR="006E0FB7" w:rsidRPr="007E03BC">
              <w:rPr>
                <w:rFonts w:asciiTheme="majorHAnsi" w:hAnsiTheme="majorHAnsi" w:cstheme="majorHAnsi"/>
                <w:b/>
                <w:bCs/>
                <w:sz w:val="24"/>
                <w:szCs w:val="24"/>
                <w:highlight w:val="lightGray"/>
              </w:rPr>
              <w:t xml:space="preserve"> paruošiamuosius kolektoriaus valymo darbus</w:t>
            </w:r>
            <w:r w:rsidR="006E0FB7" w:rsidRPr="006E0FB7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, bei pateikė TV diagnostikos ataskaita</w:t>
            </w:r>
          </w:p>
        </w:tc>
      </w:tr>
      <w:tr w:rsidR="00876745" w:rsidRPr="0050082F" w14:paraId="3DF4BEC9" w14:textId="77777777" w:rsidTr="00B823E4">
        <w:tc>
          <w:tcPr>
            <w:tcW w:w="9628" w:type="dxa"/>
          </w:tcPr>
          <w:p w14:paraId="0A889097" w14:textId="77777777" w:rsidR="006E0FB7" w:rsidRDefault="006E0FB7" w:rsidP="006E0FB7">
            <w:pPr>
              <w:spacing w:line="360" w:lineRule="auto"/>
            </w:pPr>
          </w:p>
          <w:tbl>
            <w:tblPr>
              <w:tblStyle w:val="Lentelstinklelis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412"/>
            </w:tblGrid>
            <w:tr w:rsidR="00876745" w:rsidRPr="0050082F" w14:paraId="1C726FEB" w14:textId="77777777" w:rsidTr="00876745">
              <w:tc>
                <w:tcPr>
                  <w:tcW w:w="9412" w:type="dxa"/>
                </w:tcPr>
                <w:p w14:paraId="51C8B91D" w14:textId="77777777" w:rsidR="00876745" w:rsidRPr="0050082F" w:rsidRDefault="00876745" w:rsidP="006E0FB7">
                  <w:pPr>
                    <w:tabs>
                      <w:tab w:val="left" w:pos="1452"/>
                    </w:tabs>
                    <w:spacing w:line="360" w:lineRule="auto"/>
                    <w:ind w:left="-74" w:firstLine="851"/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  <w:r w:rsidRPr="0050082F">
                    <w:rPr>
                      <w:rStyle w:val="FontStyle13"/>
                      <w:rFonts w:asciiTheme="majorHAnsi" w:hAnsiTheme="majorHAnsi" w:cstheme="majorHAnsi"/>
                      <w:sz w:val="24"/>
                      <w:szCs w:val="24"/>
                    </w:rPr>
                    <w:t>Apžiūrėjus objektą, jokie trūkumai nepastebėti</w:t>
                  </w:r>
                </w:p>
              </w:tc>
            </w:tr>
          </w:tbl>
          <w:p w14:paraId="6D3C50CD" w14:textId="77777777" w:rsidR="00876745" w:rsidRPr="0050082F" w:rsidRDefault="00876745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E6CC23F" w14:textId="77777777" w:rsidR="00876745" w:rsidRPr="0050082F" w:rsidRDefault="00876745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46"/>
        <w:gridCol w:w="3392"/>
      </w:tblGrid>
      <w:tr w:rsidR="000B22AE" w:rsidRPr="0050082F" w14:paraId="5C055B95" w14:textId="77777777" w:rsidTr="006E0FB7">
        <w:trPr>
          <w:trHeight w:val="388"/>
        </w:trPr>
        <w:tc>
          <w:tcPr>
            <w:tcW w:w="6244" w:type="dxa"/>
          </w:tcPr>
          <w:p w14:paraId="5D64D489" w14:textId="6229A1FE" w:rsidR="000B22AE" w:rsidRPr="0050082F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>
              <w:rPr>
                <w:rStyle w:val="FontStyle13"/>
              </w:rPr>
              <w:t xml:space="preserve"> </w:t>
            </w:r>
            <w:r w:rsidR="000B22AE" w:rsidRPr="0050082F"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  <w:t xml:space="preserve">Statybos darbų techninės priežiūros vadovas 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14:paraId="003A6A1C" w14:textId="77777777" w:rsidR="000B22AE" w:rsidRPr="0050082F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3E63C3D3" w14:textId="77777777" w:rsidTr="006E0FB7">
        <w:trPr>
          <w:trHeight w:val="388"/>
        </w:trPr>
        <w:tc>
          <w:tcPr>
            <w:tcW w:w="6244" w:type="dxa"/>
          </w:tcPr>
          <w:p w14:paraId="4ED9AFD2" w14:textId="77777777" w:rsidR="00D6329E" w:rsidRPr="0050082F" w:rsidRDefault="00D6329E" w:rsidP="006E0FB7">
            <w:pPr>
              <w:rPr>
                <w:rStyle w:val="FontStyle13"/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103AE4AF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0B22AE" w:rsidRPr="0050082F" w14:paraId="422C383B" w14:textId="77777777" w:rsidTr="006E0FB7">
        <w:trPr>
          <w:trHeight w:val="402"/>
        </w:trPr>
        <w:tc>
          <w:tcPr>
            <w:tcW w:w="6244" w:type="dxa"/>
          </w:tcPr>
          <w:p w14:paraId="07D045F8" w14:textId="506404CC" w:rsidR="000B22AE" w:rsidRPr="0050082F" w:rsidRDefault="0050082F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 S</w:t>
            </w:r>
            <w:r w:rsidR="000B22AE" w:rsidRPr="0050082F">
              <w:rPr>
                <w:rFonts w:asciiTheme="majorHAnsi" w:hAnsiTheme="majorHAnsi" w:cstheme="majorHAnsi"/>
                <w:sz w:val="24"/>
                <w:szCs w:val="24"/>
              </w:rPr>
              <w:t>tatybos  darbų vadovas</w:t>
            </w:r>
          </w:p>
        </w:tc>
        <w:tc>
          <w:tcPr>
            <w:tcW w:w="3394" w:type="dxa"/>
            <w:tcBorders>
              <w:bottom w:val="single" w:sz="4" w:space="0" w:color="auto"/>
            </w:tcBorders>
          </w:tcPr>
          <w:p w14:paraId="5C18E594" w14:textId="77777777" w:rsidR="000B22AE" w:rsidRPr="0050082F" w:rsidRDefault="000B22A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1541BE9D" w14:textId="77777777" w:rsidTr="006E0FB7">
        <w:trPr>
          <w:trHeight w:val="388"/>
        </w:trPr>
        <w:tc>
          <w:tcPr>
            <w:tcW w:w="6244" w:type="dxa"/>
          </w:tcPr>
          <w:p w14:paraId="38F0AD66" w14:textId="77777777" w:rsidR="00D6329E" w:rsidRPr="0050082F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0438E1F9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1F001FB" w14:textId="77777777" w:rsidTr="006E0FB7">
        <w:trPr>
          <w:trHeight w:val="522"/>
        </w:trPr>
        <w:tc>
          <w:tcPr>
            <w:tcW w:w="6244" w:type="dxa"/>
          </w:tcPr>
          <w:tbl>
            <w:tblPr>
              <w:tblStyle w:val="Lentelstinklelis"/>
              <w:tblW w:w="60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30"/>
            </w:tblGrid>
            <w:tr w:rsidR="0050082F" w:rsidRPr="0050082F" w14:paraId="39B3BB59" w14:textId="77777777" w:rsidTr="006E0FB7">
              <w:trPr>
                <w:trHeight w:val="268"/>
              </w:trPr>
              <w:tc>
                <w:tcPr>
                  <w:tcW w:w="6030" w:type="dxa"/>
                </w:tcPr>
                <w:p w14:paraId="51E783AF" w14:textId="77777777" w:rsidR="0050082F" w:rsidRPr="0050082F" w:rsidRDefault="0050082F" w:rsidP="006E0FB7">
                  <w:pPr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</w:p>
              </w:tc>
            </w:tr>
            <w:tr w:rsidR="0050082F" w:rsidRPr="0050082F" w14:paraId="59F51764" w14:textId="77777777" w:rsidTr="006E0FB7">
              <w:trPr>
                <w:trHeight w:val="254"/>
              </w:trPr>
              <w:tc>
                <w:tcPr>
                  <w:tcW w:w="6030" w:type="dxa"/>
                </w:tcPr>
                <w:p w14:paraId="3F2718F4" w14:textId="77777777" w:rsidR="0050082F" w:rsidRPr="0050082F" w:rsidRDefault="0050082F" w:rsidP="006E0FB7">
                  <w:pPr>
                    <w:rPr>
                      <w:rFonts w:asciiTheme="majorHAnsi" w:hAnsiTheme="majorHAnsi" w:cstheme="majorHAnsi"/>
                      <w:sz w:val="24"/>
                      <w:szCs w:val="24"/>
                    </w:rPr>
                  </w:pPr>
                  <w:r w:rsidRPr="0050082F">
                    <w:rPr>
                      <w:rFonts w:asciiTheme="majorHAnsi" w:hAnsiTheme="majorHAnsi" w:cstheme="majorHAnsi"/>
                      <w:sz w:val="24"/>
                      <w:szCs w:val="24"/>
                    </w:rPr>
                    <w:t>AB „Klaipėdos vanduo“ nuotekų tinklų skyriaus atstovas</w:t>
                  </w:r>
                </w:p>
              </w:tc>
            </w:tr>
          </w:tbl>
          <w:p w14:paraId="163A4682" w14:textId="77777777" w:rsidR="00D6329E" w:rsidRPr="0050082F" w:rsidRDefault="00D6329E" w:rsidP="006E0FB7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54AFA8EA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6B18E81" w14:textId="77777777" w:rsidTr="006E0FB7">
        <w:trPr>
          <w:trHeight w:val="388"/>
        </w:trPr>
        <w:tc>
          <w:tcPr>
            <w:tcW w:w="6244" w:type="dxa"/>
          </w:tcPr>
          <w:p w14:paraId="0A78D166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sz="4" w:space="0" w:color="auto"/>
            </w:tcBorders>
          </w:tcPr>
          <w:p w14:paraId="5805EF13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D6329E" w:rsidRPr="0050082F" w14:paraId="7D9ECFE7" w14:textId="77777777" w:rsidTr="006E0FB7">
        <w:trPr>
          <w:trHeight w:val="388"/>
        </w:trPr>
        <w:tc>
          <w:tcPr>
            <w:tcW w:w="6244" w:type="dxa"/>
          </w:tcPr>
          <w:p w14:paraId="14B4EC91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394" w:type="dxa"/>
          </w:tcPr>
          <w:p w14:paraId="7BE43A55" w14:textId="77777777" w:rsidR="00D6329E" w:rsidRPr="0050082F" w:rsidRDefault="00D6329E" w:rsidP="006E0FB7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BEB7EBA" w14:textId="77777777" w:rsidR="00735DD1" w:rsidRPr="0050082F" w:rsidRDefault="00735DD1" w:rsidP="006E0FB7">
      <w:pPr>
        <w:spacing w:after="0" w:line="360" w:lineRule="auto"/>
        <w:rPr>
          <w:rFonts w:asciiTheme="majorHAnsi" w:hAnsiTheme="majorHAnsi" w:cstheme="majorHAnsi"/>
          <w:sz w:val="24"/>
          <w:szCs w:val="24"/>
        </w:rPr>
      </w:pPr>
    </w:p>
    <w:sectPr w:rsidR="00735DD1" w:rsidRPr="0050082F" w:rsidSect="00735DD1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A81"/>
    <w:rsid w:val="000B22AE"/>
    <w:rsid w:val="001C2925"/>
    <w:rsid w:val="002B638E"/>
    <w:rsid w:val="00323418"/>
    <w:rsid w:val="004576C4"/>
    <w:rsid w:val="0050082F"/>
    <w:rsid w:val="005D67D2"/>
    <w:rsid w:val="00601EA9"/>
    <w:rsid w:val="00642D3C"/>
    <w:rsid w:val="006E0FB7"/>
    <w:rsid w:val="006E4169"/>
    <w:rsid w:val="00735DD1"/>
    <w:rsid w:val="007E03BC"/>
    <w:rsid w:val="00876745"/>
    <w:rsid w:val="00A23A81"/>
    <w:rsid w:val="00C367FB"/>
    <w:rsid w:val="00D15BE0"/>
    <w:rsid w:val="00D6329E"/>
    <w:rsid w:val="00E9067A"/>
    <w:rsid w:val="00FB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AD680"/>
  <w15:chartTrackingRefBased/>
  <w15:docId w15:val="{49440D6B-C313-480D-8BE5-25A769CB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2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basedOn w:val="Numatytasispastraiposriftas"/>
    <w:uiPriority w:val="99"/>
    <w:rsid w:val="000B22AE"/>
    <w:rPr>
      <w:rFonts w:ascii="Times New Roman" w:hAnsi="Times New Roman" w:cs="Times New Roman"/>
      <w:sz w:val="22"/>
      <w:szCs w:val="2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6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152</Words>
  <Characters>1007</Characters>
  <Application>Microsoft Office Word</Application>
  <DocSecurity>0</DocSecurity>
  <Lines>47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</dc:creator>
  <cp:keywords/>
  <dc:description/>
  <cp:lastModifiedBy>Žydrūnas Mašeckis</cp:lastModifiedBy>
  <cp:revision>5</cp:revision>
  <cp:lastPrinted>2025-03-04T05:00:00Z</cp:lastPrinted>
  <dcterms:created xsi:type="dcterms:W3CDTF">2025-09-16T07:23:00Z</dcterms:created>
  <dcterms:modified xsi:type="dcterms:W3CDTF">2025-09-16T10:10:00Z</dcterms:modified>
</cp:coreProperties>
</file>